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8521" w14:textId="77777777" w:rsidR="009D06CE" w:rsidRDefault="00425A97">
      <w:pPr>
        <w:spacing w:after="0" w:line="240" w:lineRule="auto"/>
        <w:ind w:left="180"/>
        <w:jc w:val="center"/>
        <w:rPr>
          <w:rFonts w:ascii="Arial" w:eastAsia="Arial" w:hAnsi="Arial" w:cs="Arial"/>
          <w:b/>
          <w:sz w:val="42"/>
          <w:szCs w:val="42"/>
          <w:u w:val="single"/>
        </w:rPr>
      </w:pPr>
      <w:r>
        <w:rPr>
          <w:rFonts w:ascii="Arial" w:eastAsia="Arial" w:hAnsi="Arial" w:cs="Arial"/>
          <w:b/>
          <w:sz w:val="42"/>
          <w:szCs w:val="42"/>
          <w:u w:val="single"/>
        </w:rPr>
        <w:t>ACCESS FACILITIES – INSIDE THE EVENT</w:t>
      </w:r>
    </w:p>
    <w:p w14:paraId="76618522" w14:textId="77777777" w:rsidR="009D06CE" w:rsidRDefault="009D06CE">
      <w:pPr>
        <w:spacing w:after="0" w:line="240" w:lineRule="auto"/>
        <w:ind w:left="180"/>
        <w:rPr>
          <w:rFonts w:ascii="Arial" w:eastAsia="Arial" w:hAnsi="Arial" w:cs="Arial"/>
          <w:b/>
          <w:color w:val="1C42A9"/>
          <w:sz w:val="36"/>
          <w:szCs w:val="36"/>
        </w:rPr>
      </w:pPr>
    </w:p>
    <w:p w14:paraId="76618523" w14:textId="77777777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 wp14:anchorId="766185B9" wp14:editId="766185BA">
            <wp:simplePos x="0" y="0"/>
            <wp:positionH relativeFrom="column">
              <wp:posOffset>4754245</wp:posOffset>
            </wp:positionH>
            <wp:positionV relativeFrom="paragraph">
              <wp:posOffset>53975</wp:posOffset>
            </wp:positionV>
            <wp:extent cx="1130300" cy="982345"/>
            <wp:effectExtent l="0" t="0" r="0" b="0"/>
            <wp:wrapSquare wrapText="bothSides" distT="0" distB="0" distL="114300" distR="114300"/>
            <wp:docPr id="323" name="image4.png" descr="C:\Users\darcey.jackson\AppData\Local\Microsoft\Windows\Temporary Internet Files\Content.IE5\22TSKVO0\1178px-Ambox_warning_pn.svg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darcey.jackson\AppData\Local\Microsoft\Windows\Temporary Internet Files\Content.IE5\22TSKVO0\1178px-Ambox_warning_pn.svg[1]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982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618524" w14:textId="51518F6E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There are limited hard standing paths in </w:t>
      </w:r>
      <w:r w:rsidR="005F129C">
        <w:rPr>
          <w:rFonts w:ascii="Arial" w:eastAsia="Arial" w:hAnsi="Arial" w:cs="Arial"/>
          <w:sz w:val="24"/>
          <w:szCs w:val="24"/>
        </w:rPr>
        <w:t>Victoria Park and</w:t>
      </w:r>
      <w:r>
        <w:rPr>
          <w:rFonts w:ascii="Arial" w:eastAsia="Arial" w:hAnsi="Arial" w:cs="Arial"/>
          <w:sz w:val="24"/>
          <w:szCs w:val="24"/>
        </w:rPr>
        <w:t xml:space="preserve"> are made worse by bad weather.  </w:t>
      </w:r>
    </w:p>
    <w:p w14:paraId="76618525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26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27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28" w14:textId="77777777" w:rsidR="009D06CE" w:rsidRDefault="00425A97">
      <w:pPr>
        <w:spacing w:after="0" w:line="240" w:lineRule="auto"/>
        <w:rPr>
          <w:rFonts w:ascii="Arial" w:eastAsia="Arial" w:hAnsi="Arial" w:cs="Arial"/>
          <w:b/>
          <w:color w:val="1C42A9"/>
          <w:sz w:val="36"/>
          <w:szCs w:val="36"/>
          <w:u w:val="single"/>
        </w:rPr>
      </w:pPr>
      <w:r>
        <w:rPr>
          <w:rFonts w:ascii="Arial" w:eastAsia="Arial" w:hAnsi="Arial" w:cs="Arial"/>
          <w:b/>
          <w:color w:val="1C42A9"/>
          <w:sz w:val="36"/>
          <w:szCs w:val="36"/>
          <w:u w:val="single"/>
        </w:rPr>
        <w:t>Ticket Types and Collection</w:t>
      </w:r>
    </w:p>
    <w:p w14:paraId="76618529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color w:val="1C42A9"/>
          <w:sz w:val="36"/>
          <w:szCs w:val="36"/>
          <w:u w:val="single"/>
        </w:rPr>
      </w:pPr>
    </w:p>
    <w:p w14:paraId="7661852A" w14:textId="77777777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Accessible Areas are outside with very little shade.</w:t>
      </w:r>
    </w:p>
    <w:p w14:paraId="7661852B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2C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2D" w14:textId="77777777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0" locked="0" layoutInCell="1" hidden="0" allowOverlap="1" wp14:anchorId="766185BB" wp14:editId="766185BC">
            <wp:simplePos x="0" y="0"/>
            <wp:positionH relativeFrom="column">
              <wp:posOffset>3975100</wp:posOffset>
            </wp:positionH>
            <wp:positionV relativeFrom="paragraph">
              <wp:posOffset>28575</wp:posOffset>
            </wp:positionV>
            <wp:extent cx="890905" cy="1059815"/>
            <wp:effectExtent l="0" t="0" r="4445" b="6985"/>
            <wp:wrapSquare wrapText="bothSides" distT="0" distB="0" distL="114300" distR="114300"/>
            <wp:docPr id="331" name="image15.jpg" descr="Image result for wheelchair carto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Image result for wheelchair cartoon"/>
                    <pic:cNvPicPr preferRelativeResize="0"/>
                  </pic:nvPicPr>
                  <pic:blipFill>
                    <a:blip r:embed="rId7"/>
                    <a:srcRect b="743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59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66185BD" wp14:editId="766185BE">
                <wp:simplePos x="0" y="0"/>
                <wp:positionH relativeFrom="column">
                  <wp:posOffset>3835400</wp:posOffset>
                </wp:positionH>
                <wp:positionV relativeFrom="paragraph">
                  <wp:posOffset>1054100</wp:posOffset>
                </wp:positionV>
                <wp:extent cx="1520190" cy="494030"/>
                <wp:effectExtent l="0" t="0" r="0" b="0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605" y="3545685"/>
                          <a:ext cx="1494790" cy="46863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6185E9" w14:textId="77777777" w:rsidR="009D06CE" w:rsidRDefault="009D06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185BD" id="_x0000_s1026" style="position:absolute;margin-left:302pt;margin-top:83pt;width:119.7pt;height:3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" fillcolor="black [3200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66185E9" w14:textId="77777777" w:rsidR="009D06CE" w:rsidRDefault="009D06C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/>
        </w:rPr>
        <w:drawing>
          <wp:anchor distT="0" distB="0" distL="114300" distR="114300" simplePos="0" relativeHeight="251661312" behindDoc="0" locked="0" layoutInCell="1" hidden="0" allowOverlap="1" wp14:anchorId="766185BF" wp14:editId="766185C0">
            <wp:simplePos x="0" y="0"/>
            <wp:positionH relativeFrom="column">
              <wp:posOffset>5488940</wp:posOffset>
            </wp:positionH>
            <wp:positionV relativeFrom="paragraph">
              <wp:posOffset>595630</wp:posOffset>
            </wp:positionV>
            <wp:extent cx="491490" cy="985520"/>
            <wp:effectExtent l="0" t="0" r="0" b="0"/>
            <wp:wrapSquare wrapText="bothSides" distT="0" distB="0" distL="114300" distR="114300"/>
            <wp:docPr id="314" name="image19.png" descr="C:\Users\darcey.jackson\AppData\Local\Microsoft\Windows\Temporary Internet Files\Content.IE5\OO07OA4M\boy-306170_64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C:\Users\darcey.jackson\AppData\Local\Microsoft\Windows\Temporary Internet Files\Content.IE5\OO07OA4M\boy-306170_640[1]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985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62336" behindDoc="0" locked="0" layoutInCell="1" hidden="0" allowOverlap="1" wp14:anchorId="766185C1" wp14:editId="766185C2">
            <wp:simplePos x="0" y="0"/>
            <wp:positionH relativeFrom="column">
              <wp:posOffset>3848734</wp:posOffset>
            </wp:positionH>
            <wp:positionV relativeFrom="paragraph">
              <wp:posOffset>1533525</wp:posOffset>
            </wp:positionV>
            <wp:extent cx="2337435" cy="60960"/>
            <wp:effectExtent l="0" t="0" r="0" b="0"/>
            <wp:wrapNone/>
            <wp:docPr id="324" name="image23.png" descr="C:\Users\darcey.jackson\AppData\Local\Microsoft\Windows\Temporary Internet Files\Content.IE5\7X5AG6YB\134374894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 descr="C:\Users\darcey.jackson\AppData\Local\Microsoft\Windows\Temporary Internet Files\Content.IE5\7X5AG6YB\1343748940[1]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60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61852E" w14:textId="77777777" w:rsidR="009D06CE" w:rsidRDefault="00425A97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Viewing Platform at the Main Stage</w:t>
      </w:r>
    </w:p>
    <w:p w14:paraId="7661852F" w14:textId="77777777" w:rsidR="009D06CE" w:rsidRDefault="009D06CE">
      <w:pPr>
        <w:spacing w:after="0" w:line="240" w:lineRule="auto"/>
        <w:rPr>
          <w:rFonts w:ascii="Arial" w:eastAsia="Arial" w:hAnsi="Arial" w:cs="Arial"/>
          <w:sz w:val="2"/>
          <w:szCs w:val="2"/>
        </w:rPr>
      </w:pPr>
    </w:p>
    <w:p w14:paraId="76618530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31" w14:textId="77777777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66185C3" wp14:editId="766185C4">
                <wp:simplePos x="0" y="0"/>
                <wp:positionH relativeFrom="column">
                  <wp:posOffset>-126999</wp:posOffset>
                </wp:positionH>
                <wp:positionV relativeFrom="paragraph">
                  <wp:posOffset>139700</wp:posOffset>
                </wp:positionV>
                <wp:extent cx="3851951" cy="709295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4787" y="3430115"/>
                          <a:ext cx="3842426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6185EA" w14:textId="77777777" w:rsidR="009D06CE" w:rsidRDefault="00425A97">
                            <w:pPr>
                              <w:spacing w:after="36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The Viewing Platform is designed for wheelchair users and other impairment groups where standing area is not suitable. (Subject to availability)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766185EB" w14:textId="77777777" w:rsidR="009D06CE" w:rsidRDefault="009D06C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185C3" id="_x0000_s1027" style="position:absolute;margin-left:-10pt;margin-top:11pt;width:303.3pt;height:5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766185EA" w14:textId="77777777" w:rsidR="009D06CE" w:rsidRDefault="00425A97">
                      <w:pPr>
                        <w:spacing w:after="36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The Viewing Platform is designed for wheelchair users and other impairment groups where standing area is not suitable. (Subject to availability)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766185EB" w14:textId="77777777" w:rsidR="009D06CE" w:rsidRDefault="009D06C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6618532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33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34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35" w14:textId="77777777" w:rsidR="009D06CE" w:rsidRDefault="009D06CE">
      <w:pPr>
        <w:spacing w:after="0" w:line="240" w:lineRule="auto"/>
        <w:rPr>
          <w:color w:val="0000FF"/>
        </w:rPr>
      </w:pPr>
    </w:p>
    <w:p w14:paraId="76618536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37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38" w14:textId="11A5DFC9" w:rsidR="009D06CE" w:rsidRDefault="00425A97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Ground Level Viewing </w:t>
      </w:r>
      <w:r w:rsidR="004B0A6D"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rea at the Main Stage</w:t>
      </w:r>
      <w:r>
        <w:rPr>
          <w:noProof/>
          <w:lang w:val="en-GB"/>
        </w:rPr>
        <w:drawing>
          <wp:anchor distT="0" distB="0" distL="114300" distR="114300" simplePos="0" relativeHeight="251664384" behindDoc="0" locked="0" layoutInCell="1" hidden="0" allowOverlap="1" wp14:anchorId="766185C5" wp14:editId="766185C6">
            <wp:simplePos x="0" y="0"/>
            <wp:positionH relativeFrom="column">
              <wp:posOffset>4347845</wp:posOffset>
            </wp:positionH>
            <wp:positionV relativeFrom="paragraph">
              <wp:posOffset>1097915</wp:posOffset>
            </wp:positionV>
            <wp:extent cx="1430655" cy="134620"/>
            <wp:effectExtent l="0" t="0" r="0" b="0"/>
            <wp:wrapSquare wrapText="bothSides" distT="0" distB="0" distL="114300" distR="114300"/>
            <wp:docPr id="330" name="image21.png" descr="C:\Users\darcey.jackson\AppData\Local\Microsoft\Windows\Temporary Internet Files\Content.IE5\7X5AG6YB\134374894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 descr="C:\Users\darcey.jackson\AppData\Local\Microsoft\Windows\Temporary Internet Files\Content.IE5\7X5AG6YB\1343748940[1]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34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65408" behindDoc="0" locked="0" layoutInCell="1" hidden="0" allowOverlap="1" wp14:anchorId="766185C7" wp14:editId="766185C8">
            <wp:simplePos x="0" y="0"/>
            <wp:positionH relativeFrom="column">
              <wp:posOffset>4386580</wp:posOffset>
            </wp:positionH>
            <wp:positionV relativeFrom="paragraph">
              <wp:posOffset>592455</wp:posOffset>
            </wp:positionV>
            <wp:extent cx="589915" cy="556260"/>
            <wp:effectExtent l="0" t="0" r="0" b="0"/>
            <wp:wrapSquare wrapText="bothSides" distT="0" distB="0" distL="114300" distR="114300"/>
            <wp:docPr id="316" name="image3.png" descr="C:\Users\darcey.jackson\AppData\Local\Microsoft\Windows\Temporary Internet Files\Content.IE5\3ZGFB2IU\Meuble_héraldique_Chaise.svg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darcey.jackson\AppData\Local\Microsoft\Windows\Temporary Internet Files\Content.IE5\3ZGFB2IU\Meuble_héraldique_Chaise.svg[1]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56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66432" behindDoc="0" locked="0" layoutInCell="1" hidden="0" allowOverlap="1" wp14:anchorId="766185C9" wp14:editId="766185CA">
            <wp:simplePos x="0" y="0"/>
            <wp:positionH relativeFrom="column">
              <wp:posOffset>5126355</wp:posOffset>
            </wp:positionH>
            <wp:positionV relativeFrom="paragraph">
              <wp:posOffset>212725</wp:posOffset>
            </wp:positionV>
            <wp:extent cx="477520" cy="970915"/>
            <wp:effectExtent l="0" t="0" r="0" b="0"/>
            <wp:wrapSquare wrapText="bothSides" distT="0" distB="0" distL="114300" distR="114300"/>
            <wp:docPr id="319" name="image10.png" descr="C:\Users\darcey.jackson\AppData\Local\Microsoft\Windows\Temporary Internet Files\Content.IE5\65O51UO4\boy-37348_960_72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C:\Users\darcey.jackson\AppData\Local\Microsoft\Windows\Temporary Internet Files\Content.IE5\65O51UO4\boy-37348_960_720[1]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970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618539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4"/>
          <w:szCs w:val="4"/>
        </w:rPr>
      </w:pPr>
    </w:p>
    <w:p w14:paraId="7661853A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3B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3C" w14:textId="77777777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Ground Level Viewing is for customers who have access needs but wish to stand, need a less crowded area and/or the option of sitting for short periods of time. (Subject to availability) </w:t>
      </w:r>
    </w:p>
    <w:p w14:paraId="7661853D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3E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3F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40" w14:textId="05324C67" w:rsidR="009D06CE" w:rsidRDefault="00425A97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Viewing Platform at </w:t>
      </w:r>
      <w:r w:rsidR="004B0A6D"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 xml:space="preserve">ther </w:t>
      </w:r>
      <w:r w:rsidR="004B0A6D"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tages</w:t>
      </w:r>
      <w:r>
        <w:rPr>
          <w:noProof/>
          <w:lang w:val="en-GB"/>
        </w:rPr>
        <w:drawing>
          <wp:anchor distT="0" distB="0" distL="114300" distR="114300" simplePos="0" relativeHeight="251667456" behindDoc="0" locked="0" layoutInCell="1" hidden="0" allowOverlap="1" wp14:anchorId="766185CB" wp14:editId="766185CC">
            <wp:simplePos x="0" y="0"/>
            <wp:positionH relativeFrom="column">
              <wp:posOffset>3824605</wp:posOffset>
            </wp:positionH>
            <wp:positionV relativeFrom="paragraph">
              <wp:posOffset>97790</wp:posOffset>
            </wp:positionV>
            <wp:extent cx="733425" cy="1121410"/>
            <wp:effectExtent l="0" t="0" r="0" b="0"/>
            <wp:wrapSquare wrapText="bothSides" distT="0" distB="0" distL="114300" distR="114300"/>
            <wp:docPr id="328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121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68480" behindDoc="0" locked="0" layoutInCell="1" hidden="0" allowOverlap="1" wp14:anchorId="766185CD" wp14:editId="766185CE">
            <wp:simplePos x="0" y="0"/>
            <wp:positionH relativeFrom="column">
              <wp:posOffset>3785870</wp:posOffset>
            </wp:positionH>
            <wp:positionV relativeFrom="paragraph">
              <wp:posOffset>1119505</wp:posOffset>
            </wp:positionV>
            <wp:extent cx="2341245" cy="511810"/>
            <wp:effectExtent l="0" t="0" r="0" b="0"/>
            <wp:wrapSquare wrapText="bothSides" distT="0" distB="0" distL="114300" distR="114300"/>
            <wp:docPr id="31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511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618541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42" w14:textId="77777777" w:rsidR="009D06CE" w:rsidRDefault="00425A97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66185CF" wp14:editId="766185D0">
                <wp:simplePos x="0" y="0"/>
                <wp:positionH relativeFrom="column">
                  <wp:posOffset>-101599</wp:posOffset>
                </wp:positionH>
                <wp:positionV relativeFrom="paragraph">
                  <wp:posOffset>177800</wp:posOffset>
                </wp:positionV>
                <wp:extent cx="3725491" cy="709295"/>
                <wp:effectExtent l="0" t="0" r="0" b="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8017" y="3430115"/>
                          <a:ext cx="3715966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6185EC" w14:textId="77777777" w:rsidR="009D06CE" w:rsidRDefault="00425A97">
                            <w:pPr>
                              <w:spacing w:after="36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An unreserved place on the Viewing Platforms at other stages and valid with proof of disability. (Subject to availability) </w:t>
                            </w:r>
                          </w:p>
                          <w:p w14:paraId="766185ED" w14:textId="77777777" w:rsidR="009D06CE" w:rsidRDefault="009D06C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185CF" id="_x0000_s1028" style="position:absolute;margin-left:-8pt;margin-top:14pt;width:293.35pt;height:55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766185EC" w14:textId="77777777" w:rsidR="009D06CE" w:rsidRDefault="00425A97">
                      <w:pPr>
                        <w:spacing w:after="36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An unreserved place on the Viewing Platforms at other stages and valid with proof of disability. (Subject to availability) </w:t>
                      </w:r>
                    </w:p>
                    <w:p w14:paraId="766185ED" w14:textId="77777777" w:rsidR="009D06CE" w:rsidRDefault="009D06C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6618543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44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45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46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47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48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49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4A" w14:textId="77777777" w:rsidR="009D06CE" w:rsidRDefault="009D06C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661854B" w14:textId="77777777" w:rsidR="009D06CE" w:rsidRDefault="00425A97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Personal Assistant Pass for Viewing Platform / Ground Level Viewing Area at the Main Stage</w:t>
      </w:r>
    </w:p>
    <w:p w14:paraId="7661854C" w14:textId="77777777" w:rsidR="009D06CE" w:rsidRDefault="00425A97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noProof/>
          <w:lang w:val="en-GB"/>
        </w:rPr>
        <w:drawing>
          <wp:anchor distT="0" distB="0" distL="114300" distR="114300" simplePos="0" relativeHeight="251670528" behindDoc="0" locked="0" layoutInCell="1" hidden="0" allowOverlap="1" wp14:anchorId="766185D1" wp14:editId="766185D2">
            <wp:simplePos x="0" y="0"/>
            <wp:positionH relativeFrom="column">
              <wp:posOffset>4805045</wp:posOffset>
            </wp:positionH>
            <wp:positionV relativeFrom="paragraph">
              <wp:posOffset>81915</wp:posOffset>
            </wp:positionV>
            <wp:extent cx="969010" cy="1266825"/>
            <wp:effectExtent l="0" t="0" r="0" b="0"/>
            <wp:wrapSquare wrapText="bothSides" distT="0" distB="0" distL="114300" distR="114300"/>
            <wp:docPr id="320" name="image13.jpg" descr="C:\Users\darcey.jackson\AppData\Local\Microsoft\Windows\Temporary Internet Files\Content.IE5\SCBMYQJX\walking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C:\Users\darcey.jackson\AppData\Local\Microsoft\Windows\Temporary Internet Files\Content.IE5\SCBMYQJX\walking[1]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61854D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4E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4"/>
          <w:szCs w:val="4"/>
        </w:rPr>
      </w:pPr>
    </w:p>
    <w:p w14:paraId="7661854F" w14:textId="77777777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passes can be swapped with other members of a group. </w:t>
      </w:r>
    </w:p>
    <w:p w14:paraId="76618550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51" w14:textId="75A9AF75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All passes can be collected from the </w:t>
      </w:r>
      <w:r w:rsidR="004B0A6D">
        <w:rPr>
          <w:rFonts w:ascii="Arial" w:eastAsia="Arial" w:hAnsi="Arial" w:cs="Arial"/>
          <w:sz w:val="24"/>
          <w:szCs w:val="24"/>
        </w:rPr>
        <w:t>Info Point</w:t>
      </w:r>
      <w:r>
        <w:rPr>
          <w:rFonts w:ascii="Arial" w:eastAsia="Arial" w:hAnsi="Arial" w:cs="Arial"/>
          <w:sz w:val="24"/>
          <w:szCs w:val="24"/>
        </w:rPr>
        <w:t xml:space="preserve"> at the event by showing a ticket and proof of disability. </w:t>
      </w:r>
    </w:p>
    <w:p w14:paraId="76618552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53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54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55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56" w14:textId="77777777" w:rsidR="009D06CE" w:rsidRDefault="00425A97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Blue Badge Parking</w:t>
      </w:r>
    </w:p>
    <w:p w14:paraId="76618557" w14:textId="77777777" w:rsidR="009D06CE" w:rsidRDefault="00425A97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noProof/>
          <w:lang w:val="en-GB"/>
        </w:rPr>
        <w:drawing>
          <wp:anchor distT="0" distB="0" distL="114300" distR="114300" simplePos="0" relativeHeight="251671552" behindDoc="0" locked="0" layoutInCell="1" hidden="0" allowOverlap="1" wp14:anchorId="766185D3" wp14:editId="766185D4">
            <wp:simplePos x="0" y="0"/>
            <wp:positionH relativeFrom="column">
              <wp:posOffset>3987800</wp:posOffset>
            </wp:positionH>
            <wp:positionV relativeFrom="paragraph">
              <wp:posOffset>66675</wp:posOffset>
            </wp:positionV>
            <wp:extent cx="1666875" cy="1312545"/>
            <wp:effectExtent l="0" t="0" r="0" b="0"/>
            <wp:wrapSquare wrapText="bothSides" distT="0" distB="0" distL="114300" distR="114300"/>
            <wp:docPr id="325" name="image14.png" descr="C:\Users\darcey.jackson\AppData\Local\Microsoft\Windows\Temporary Internet Files\Content.IE5\HP0IC5MW\UK_traffic_sign_661A.svg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C:\Users\darcey.jackson\AppData\Local\Microsoft\Windows\Temporary Internet Files\Content.IE5\HP0IC5MW\UK_traffic_sign_661A.svg[1]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12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618558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59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4"/>
          <w:szCs w:val="4"/>
        </w:rPr>
      </w:pPr>
    </w:p>
    <w:p w14:paraId="7661855A" w14:textId="77777777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Free of charge and limited to one per paying customer. (Subject to availability) </w:t>
      </w:r>
    </w:p>
    <w:p w14:paraId="7661855B" w14:textId="77777777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Valid with blue bade, matching Photo ID and event ticket.</w:t>
      </w:r>
    </w:p>
    <w:p w14:paraId="7661855C" w14:textId="333C4A33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There is no exit from the car park between </w:t>
      </w:r>
      <w:r w:rsidR="004B0A6D">
        <w:rPr>
          <w:rFonts w:ascii="Arial" w:eastAsia="Arial" w:hAnsi="Arial" w:cs="Arial"/>
          <w:sz w:val="24"/>
          <w:szCs w:val="24"/>
        </w:rPr>
        <w:t xml:space="preserve">8:30pm </w:t>
      </w:r>
      <w:r>
        <w:rPr>
          <w:rFonts w:ascii="Arial" w:eastAsia="Arial" w:hAnsi="Arial" w:cs="Arial"/>
          <w:sz w:val="24"/>
          <w:szCs w:val="24"/>
        </w:rPr>
        <w:t>and 11:</w:t>
      </w:r>
      <w:r w:rsidR="004B0A6D">
        <w:rPr>
          <w:rFonts w:ascii="Arial" w:eastAsia="Arial" w:hAnsi="Arial" w:cs="Arial"/>
          <w:sz w:val="24"/>
          <w:szCs w:val="24"/>
        </w:rPr>
        <w:t>45pm</w:t>
      </w:r>
      <w:r>
        <w:rPr>
          <w:rFonts w:ascii="Arial" w:eastAsia="Arial" w:hAnsi="Arial" w:cs="Arial"/>
          <w:sz w:val="24"/>
          <w:szCs w:val="24"/>
        </w:rPr>
        <w:t>.</w:t>
      </w:r>
    </w:p>
    <w:p w14:paraId="7661855D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5E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5F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60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61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62" w14:textId="77777777" w:rsidR="009D06CE" w:rsidRDefault="00425A97">
      <w:pPr>
        <w:spacing w:after="0" w:line="240" w:lineRule="auto"/>
        <w:rPr>
          <w:rFonts w:ascii="Arial" w:eastAsia="Arial" w:hAnsi="Arial" w:cs="Arial"/>
          <w:b/>
          <w:color w:val="1C42A9"/>
          <w:sz w:val="36"/>
          <w:szCs w:val="36"/>
          <w:u w:val="single"/>
        </w:rPr>
      </w:pPr>
      <w:r>
        <w:rPr>
          <w:rFonts w:ascii="Arial" w:eastAsia="Arial" w:hAnsi="Arial" w:cs="Arial"/>
          <w:b/>
          <w:color w:val="1C42A9"/>
          <w:sz w:val="36"/>
          <w:szCs w:val="36"/>
          <w:u w:val="single"/>
        </w:rPr>
        <w:t>Facilities</w:t>
      </w:r>
    </w:p>
    <w:p w14:paraId="76618563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color w:val="1C42A9"/>
          <w:sz w:val="36"/>
          <w:szCs w:val="36"/>
          <w:u w:val="single"/>
        </w:rPr>
      </w:pPr>
    </w:p>
    <w:p w14:paraId="76618564" w14:textId="77777777" w:rsidR="009D06CE" w:rsidRDefault="009D06CE">
      <w:pPr>
        <w:spacing w:after="360" w:line="240" w:lineRule="auto"/>
        <w:rPr>
          <w:rFonts w:ascii="Arial" w:eastAsia="Arial" w:hAnsi="Arial" w:cs="Arial"/>
          <w:b/>
          <w:color w:val="1C42A9"/>
          <w:sz w:val="4"/>
          <w:szCs w:val="4"/>
          <w:u w:val="single"/>
        </w:rPr>
      </w:pPr>
    </w:p>
    <w:p w14:paraId="76618565" w14:textId="77777777" w:rsidR="009D06CE" w:rsidRDefault="00425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Entrance</w:t>
      </w:r>
    </w:p>
    <w:p w14:paraId="76618566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4"/>
          <w:szCs w:val="4"/>
        </w:rPr>
      </w:pPr>
    </w:p>
    <w:p w14:paraId="76618567" w14:textId="77777777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There is a dedicated accessible lane at the main entrance at Crown Gate, on Grove Road. </w:t>
      </w:r>
    </w:p>
    <w:p w14:paraId="76618568" w14:textId="77777777" w:rsidR="009D06CE" w:rsidRDefault="009D06CE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76618569" w14:textId="77777777" w:rsidR="009D06CE" w:rsidRDefault="00425A97">
      <w:pPr>
        <w:spacing w:after="36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/>
        </w:rPr>
        <w:drawing>
          <wp:anchor distT="0" distB="0" distL="114300" distR="114300" simplePos="0" relativeHeight="251672576" behindDoc="0" locked="0" layoutInCell="1" hidden="0" allowOverlap="1" wp14:anchorId="766185D5" wp14:editId="766185D6">
            <wp:simplePos x="0" y="0"/>
            <wp:positionH relativeFrom="column">
              <wp:posOffset>4185284</wp:posOffset>
            </wp:positionH>
            <wp:positionV relativeFrom="paragraph">
              <wp:posOffset>378460</wp:posOffset>
            </wp:positionV>
            <wp:extent cx="1470660" cy="1391285"/>
            <wp:effectExtent l="0" t="0" r="0" b="0"/>
            <wp:wrapSquare wrapText="bothSides" distT="0" distB="0" distL="114300" distR="114300"/>
            <wp:docPr id="313" name="image5.png" descr="C:\Users\darcey.jackson\AppData\Local\Microsoft\Windows\Temporary Internet Files\Content.IE5\65O51UO4\Map_symbol_info_point_02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darcey.jackson\AppData\Local\Microsoft\Windows\Temporary Internet Files\Content.IE5\65O51UO4\Map_symbol_info_point_02[1]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391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61856A" w14:textId="77777777" w:rsidR="009D06CE" w:rsidRDefault="00425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Access Manager</w:t>
      </w:r>
    </w:p>
    <w:p w14:paraId="7661856B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6C" w14:textId="2AF7544E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 can find the Access Manager at the </w:t>
      </w:r>
      <w:r w:rsidR="004B0A6D">
        <w:rPr>
          <w:rFonts w:ascii="Arial" w:eastAsia="Arial" w:hAnsi="Arial" w:cs="Arial"/>
          <w:sz w:val="24"/>
          <w:szCs w:val="24"/>
        </w:rPr>
        <w:t xml:space="preserve">Info </w:t>
      </w:r>
      <w:r>
        <w:rPr>
          <w:rFonts w:ascii="Arial" w:eastAsia="Arial" w:hAnsi="Arial" w:cs="Arial"/>
          <w:sz w:val="24"/>
          <w:szCs w:val="24"/>
        </w:rPr>
        <w:t>Hub, near the main entrance. This will be clearly signposted.</w:t>
      </w:r>
    </w:p>
    <w:p w14:paraId="7661856D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6E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6F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70" w14:textId="77777777" w:rsidR="009D06CE" w:rsidRDefault="009D06CE">
      <w:pPr>
        <w:spacing w:after="360" w:line="240" w:lineRule="auto"/>
        <w:rPr>
          <w:rFonts w:ascii="Arial" w:eastAsia="Arial" w:hAnsi="Arial" w:cs="Arial"/>
          <w:sz w:val="24"/>
          <w:szCs w:val="24"/>
        </w:rPr>
      </w:pPr>
    </w:p>
    <w:p w14:paraId="76618571" w14:textId="6D69FCA4" w:rsidR="009D06CE" w:rsidRDefault="00425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Accessible </w:t>
      </w:r>
      <w:r w:rsidR="004B0A6D">
        <w:rPr>
          <w:rFonts w:ascii="Arial" w:eastAsia="Arial" w:hAnsi="Arial" w:cs="Arial"/>
          <w:b/>
          <w:color w:val="000000"/>
          <w:sz w:val="28"/>
          <w:szCs w:val="28"/>
        </w:rPr>
        <w:t>T</w:t>
      </w:r>
      <w:r>
        <w:rPr>
          <w:rFonts w:ascii="Arial" w:eastAsia="Arial" w:hAnsi="Arial" w:cs="Arial"/>
          <w:b/>
          <w:color w:val="000000"/>
          <w:sz w:val="28"/>
          <w:szCs w:val="28"/>
        </w:rPr>
        <w:t>oilets</w:t>
      </w:r>
      <w:r>
        <w:rPr>
          <w:noProof/>
          <w:lang w:val="en-GB"/>
        </w:rPr>
        <w:drawing>
          <wp:anchor distT="0" distB="0" distL="114300" distR="114300" simplePos="0" relativeHeight="251673600" behindDoc="0" locked="0" layoutInCell="1" hidden="0" allowOverlap="1" wp14:anchorId="766185D7" wp14:editId="766185D8">
            <wp:simplePos x="0" y="0"/>
            <wp:positionH relativeFrom="column">
              <wp:posOffset>4719955</wp:posOffset>
            </wp:positionH>
            <wp:positionV relativeFrom="paragraph">
              <wp:posOffset>313690</wp:posOffset>
            </wp:positionV>
            <wp:extent cx="932180" cy="866775"/>
            <wp:effectExtent l="0" t="0" r="0" b="0"/>
            <wp:wrapSquare wrapText="bothSides" distT="0" distB="0" distL="114300" distR="114300"/>
            <wp:docPr id="3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618572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73" w14:textId="32C71CCB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 xml:space="preserve">Accessible toilets are at all toilet blocks, the </w:t>
      </w:r>
      <w:r w:rsidR="004B0A6D">
        <w:rPr>
          <w:rFonts w:ascii="Arial" w:eastAsia="Arial" w:hAnsi="Arial" w:cs="Arial"/>
          <w:sz w:val="24"/>
          <w:szCs w:val="24"/>
        </w:rPr>
        <w:t xml:space="preserve">Info </w:t>
      </w:r>
      <w:proofErr w:type="gramStart"/>
      <w:r>
        <w:rPr>
          <w:rFonts w:ascii="Arial" w:eastAsia="Arial" w:hAnsi="Arial" w:cs="Arial"/>
          <w:sz w:val="24"/>
          <w:szCs w:val="24"/>
        </w:rPr>
        <w:t>Hub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the Viewing Platform</w:t>
      </w:r>
      <w:r w:rsidR="004B0A6D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76618574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75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76" w14:textId="77777777" w:rsidR="009D06CE" w:rsidRDefault="009D06CE">
      <w:pPr>
        <w:spacing w:after="360" w:line="240" w:lineRule="auto"/>
        <w:rPr>
          <w:rFonts w:ascii="Arial" w:eastAsia="Arial" w:hAnsi="Arial" w:cs="Arial"/>
          <w:sz w:val="24"/>
          <w:szCs w:val="24"/>
        </w:rPr>
      </w:pPr>
    </w:p>
    <w:p w14:paraId="76618577" w14:textId="6D10F88E" w:rsidR="009D06CE" w:rsidRDefault="00425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Charging </w:t>
      </w:r>
      <w:r w:rsidR="004B0A6D">
        <w:rPr>
          <w:rFonts w:ascii="Arial" w:eastAsia="Arial" w:hAnsi="Arial" w:cs="Arial"/>
          <w:b/>
          <w:color w:val="000000"/>
          <w:sz w:val="28"/>
          <w:szCs w:val="28"/>
        </w:rPr>
        <w:t>P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oints for </w:t>
      </w:r>
      <w:r w:rsidR="004B0A6D">
        <w:rPr>
          <w:rFonts w:ascii="Arial" w:eastAsia="Arial" w:hAnsi="Arial" w:cs="Arial"/>
          <w:b/>
          <w:color w:val="000000"/>
          <w:sz w:val="28"/>
          <w:szCs w:val="28"/>
        </w:rPr>
        <w:t>P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ower </w:t>
      </w:r>
      <w:r w:rsidR="004B0A6D">
        <w:rPr>
          <w:rFonts w:ascii="Arial" w:eastAsia="Arial" w:hAnsi="Arial" w:cs="Arial"/>
          <w:b/>
          <w:color w:val="000000"/>
          <w:sz w:val="28"/>
          <w:szCs w:val="28"/>
        </w:rPr>
        <w:t>C</w:t>
      </w:r>
      <w:r>
        <w:rPr>
          <w:rFonts w:ascii="Arial" w:eastAsia="Arial" w:hAnsi="Arial" w:cs="Arial"/>
          <w:b/>
          <w:color w:val="000000"/>
          <w:sz w:val="28"/>
          <w:szCs w:val="28"/>
        </w:rPr>
        <w:t>hairs</w:t>
      </w:r>
      <w:r>
        <w:rPr>
          <w:noProof/>
          <w:lang w:val="en-GB"/>
        </w:rPr>
        <w:drawing>
          <wp:anchor distT="0" distB="0" distL="114300" distR="114300" simplePos="0" relativeHeight="251674624" behindDoc="0" locked="0" layoutInCell="1" hidden="0" allowOverlap="1" wp14:anchorId="766185D9" wp14:editId="766185DA">
            <wp:simplePos x="0" y="0"/>
            <wp:positionH relativeFrom="column">
              <wp:posOffset>4138930</wp:posOffset>
            </wp:positionH>
            <wp:positionV relativeFrom="paragraph">
              <wp:posOffset>355168</wp:posOffset>
            </wp:positionV>
            <wp:extent cx="1651000" cy="1057275"/>
            <wp:effectExtent l="0" t="0" r="0" b="0"/>
            <wp:wrapNone/>
            <wp:docPr id="321" name="image17.jpg" descr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 descr="Picture"/>
                    <pic:cNvPicPr preferRelativeResize="0"/>
                  </pic:nvPicPr>
                  <pic:blipFill>
                    <a:blip r:embed="rId19"/>
                    <a:srcRect l="20604" t="5134" r="22094" b="6744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618578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79" w14:textId="77777777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These are available at the Main Stage Viewing Platform</w:t>
      </w:r>
    </w:p>
    <w:p w14:paraId="7661857A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661857B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661857C" w14:textId="77777777" w:rsidR="009D06CE" w:rsidRDefault="009D06CE">
      <w:pPr>
        <w:spacing w:after="36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661857D" w14:textId="3F1C567F" w:rsidR="009D06CE" w:rsidRDefault="00425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Lowered </w:t>
      </w:r>
      <w:r w:rsidR="004B0A6D">
        <w:rPr>
          <w:rFonts w:ascii="Arial" w:eastAsia="Arial" w:hAnsi="Arial" w:cs="Arial"/>
          <w:b/>
          <w:color w:val="000000"/>
          <w:sz w:val="28"/>
          <w:szCs w:val="28"/>
        </w:rPr>
        <w:t>C</w:t>
      </w:r>
      <w:r>
        <w:rPr>
          <w:rFonts w:ascii="Arial" w:eastAsia="Arial" w:hAnsi="Arial" w:cs="Arial"/>
          <w:b/>
          <w:color w:val="000000"/>
          <w:sz w:val="28"/>
          <w:szCs w:val="28"/>
        </w:rPr>
        <w:t>ounters</w:t>
      </w:r>
      <w:r>
        <w:rPr>
          <w:rFonts w:ascii="Arial" w:eastAsia="Arial" w:hAnsi="Arial" w:cs="Arial"/>
          <w:color w:val="000000"/>
          <w:sz w:val="28"/>
          <w:szCs w:val="28"/>
        </w:rPr>
        <w:br/>
      </w:r>
    </w:p>
    <w:p w14:paraId="7661857E" w14:textId="77777777" w:rsidR="009D06CE" w:rsidRDefault="009D06C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661857F" w14:textId="77777777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There will be lowered counters where possible at the box office, bars, merchandise stands, and some food outlets. Provisions will be made where they are not available.</w:t>
      </w:r>
    </w:p>
    <w:p w14:paraId="76618580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81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82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6618583" w14:textId="77777777" w:rsidR="009D06CE" w:rsidRDefault="00425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British Sign Language (BSL) Performance Interpreters</w:t>
      </w:r>
    </w:p>
    <w:p w14:paraId="76618584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85" w14:textId="7CE1B27C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BSL Performance Interpreters are available</w:t>
      </w:r>
      <w:r w:rsidR="004B0A6D">
        <w:rPr>
          <w:rFonts w:ascii="Arial" w:eastAsia="Arial" w:hAnsi="Arial" w:cs="Arial"/>
          <w:sz w:val="24"/>
          <w:szCs w:val="24"/>
        </w:rPr>
        <w:t xml:space="preserve"> to request</w:t>
      </w:r>
      <w:r>
        <w:rPr>
          <w:rFonts w:ascii="Arial" w:eastAsia="Arial" w:hAnsi="Arial" w:cs="Arial"/>
          <w:sz w:val="24"/>
          <w:szCs w:val="24"/>
        </w:rPr>
        <w:t xml:space="preserve"> for all acts on the Main Stage. </w:t>
      </w:r>
      <w:r>
        <w:rPr>
          <w:noProof/>
          <w:lang w:val="en-GB"/>
        </w:rPr>
        <w:drawing>
          <wp:anchor distT="0" distB="0" distL="114300" distR="114300" simplePos="0" relativeHeight="251675648" behindDoc="0" locked="0" layoutInCell="1" hidden="0" allowOverlap="1" wp14:anchorId="766185DB" wp14:editId="766185DC">
            <wp:simplePos x="0" y="0"/>
            <wp:positionH relativeFrom="column">
              <wp:posOffset>3500755</wp:posOffset>
            </wp:positionH>
            <wp:positionV relativeFrom="paragraph">
              <wp:posOffset>140335</wp:posOffset>
            </wp:positionV>
            <wp:extent cx="2464435" cy="1072515"/>
            <wp:effectExtent l="0" t="0" r="0" b="0"/>
            <wp:wrapSquare wrapText="bothSides" distT="0" distB="0" distL="114300" distR="114300"/>
            <wp:docPr id="318" name="image9.png" descr="C:\Users\darcey.jackson\AppData\Local\Microsoft\Windows\Temporary Internet Files\Content.IE5\3ZGFB2IU\BSL_Name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C:\Users\darcey.jackson\AppData\Local\Microsoft\Windows\Temporary Internet Files\Content.IE5\3ZGFB2IU\BSL_Name[1]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107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618586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87" w14:textId="3D2F2A2B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If you wish to request </w:t>
      </w:r>
      <w:r w:rsidR="005F129C">
        <w:rPr>
          <w:rFonts w:ascii="Arial" w:eastAsia="Arial" w:hAnsi="Arial" w:cs="Arial"/>
          <w:sz w:val="24"/>
          <w:szCs w:val="24"/>
        </w:rPr>
        <w:t>this,</w:t>
      </w:r>
      <w:r>
        <w:rPr>
          <w:rFonts w:ascii="Arial" w:eastAsia="Arial" w:hAnsi="Arial" w:cs="Arial"/>
          <w:sz w:val="24"/>
          <w:szCs w:val="24"/>
        </w:rPr>
        <w:t xml:space="preserve"> please email </w:t>
      </w:r>
      <w:hyperlink r:id="rId21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access@allpointseastfestival.com</w:t>
        </w:r>
      </w:hyperlink>
      <w:r>
        <w:rPr>
          <w:rFonts w:ascii="Arial" w:eastAsia="Arial" w:hAnsi="Arial" w:cs="Arial"/>
          <w:sz w:val="24"/>
          <w:szCs w:val="24"/>
        </w:rPr>
        <w:t xml:space="preserve"> no later than Friday the </w:t>
      </w:r>
      <w:proofErr w:type="gramStart"/>
      <w:r>
        <w:rPr>
          <w:rFonts w:ascii="Arial" w:eastAsia="Arial" w:hAnsi="Arial" w:cs="Arial"/>
          <w:sz w:val="24"/>
          <w:szCs w:val="24"/>
        </w:rPr>
        <w:t>2</w:t>
      </w:r>
      <w:r w:rsidR="00C91995">
        <w:rPr>
          <w:rFonts w:ascii="Arial" w:eastAsia="Arial" w:hAnsi="Arial" w:cs="Arial"/>
          <w:sz w:val="24"/>
          <w:szCs w:val="24"/>
        </w:rPr>
        <w:t>4th</w:t>
      </w:r>
      <w:proofErr w:type="gramEnd"/>
      <w:r w:rsidR="00C91995">
        <w:rPr>
          <w:rFonts w:ascii="Arial" w:eastAsia="Arial" w:hAnsi="Arial" w:cs="Arial"/>
          <w:sz w:val="24"/>
          <w:szCs w:val="24"/>
        </w:rPr>
        <w:t xml:space="preserve"> June 2022</w:t>
      </w:r>
      <w:r>
        <w:rPr>
          <w:rFonts w:ascii="Arial" w:eastAsia="Arial" w:hAnsi="Arial" w:cs="Arial"/>
          <w:sz w:val="24"/>
          <w:szCs w:val="24"/>
        </w:rPr>
        <w:t>. </w:t>
      </w:r>
    </w:p>
    <w:p w14:paraId="76618588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89" w14:textId="77777777" w:rsidR="009D06CE" w:rsidRDefault="009D06CE">
      <w:pPr>
        <w:spacing w:after="360" w:line="240" w:lineRule="auto"/>
        <w:rPr>
          <w:rFonts w:ascii="Arial" w:eastAsia="Arial" w:hAnsi="Arial" w:cs="Arial"/>
          <w:sz w:val="24"/>
          <w:szCs w:val="24"/>
        </w:rPr>
      </w:pPr>
    </w:p>
    <w:p w14:paraId="7661858A" w14:textId="77777777" w:rsidR="009D06CE" w:rsidRDefault="00425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Hearing (Induction) Loops</w:t>
      </w:r>
      <w:r>
        <w:rPr>
          <w:noProof/>
          <w:lang w:val="en-GB"/>
        </w:rPr>
        <w:drawing>
          <wp:anchor distT="0" distB="0" distL="114300" distR="114300" simplePos="0" relativeHeight="251676672" behindDoc="0" locked="0" layoutInCell="1" hidden="0" allowOverlap="1" wp14:anchorId="766185DD" wp14:editId="766185DE">
            <wp:simplePos x="0" y="0"/>
            <wp:positionH relativeFrom="column">
              <wp:posOffset>4643755</wp:posOffset>
            </wp:positionH>
            <wp:positionV relativeFrom="paragraph">
              <wp:posOffset>64770</wp:posOffset>
            </wp:positionV>
            <wp:extent cx="998855" cy="1025525"/>
            <wp:effectExtent l="0" t="0" r="0" b="0"/>
            <wp:wrapSquare wrapText="bothSides" distT="0" distB="0" distL="114300" distR="114300"/>
            <wp:docPr id="3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025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61858B" w14:textId="7D5E7B4A" w:rsidR="009D06CE" w:rsidRDefault="00425A97">
      <w:pPr>
        <w:spacing w:after="36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These are located at one of the Box Office windows</w:t>
      </w:r>
      <w:r w:rsidR="004B0A6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B0A6D">
        <w:rPr>
          <w:rFonts w:ascii="Arial" w:eastAsia="Arial" w:hAnsi="Arial" w:cs="Arial"/>
          <w:sz w:val="24"/>
          <w:szCs w:val="24"/>
        </w:rPr>
        <w:t>Info Point</w:t>
      </w:r>
      <w:r>
        <w:rPr>
          <w:rFonts w:ascii="Arial" w:eastAsia="Arial" w:hAnsi="Arial" w:cs="Arial"/>
          <w:sz w:val="24"/>
          <w:szCs w:val="24"/>
        </w:rPr>
        <w:t xml:space="preserve"> and limited </w:t>
      </w:r>
      <w:proofErr w:type="gramStart"/>
      <w:r>
        <w:rPr>
          <w:rFonts w:ascii="Arial" w:eastAsia="Arial" w:hAnsi="Arial" w:cs="Arial"/>
          <w:sz w:val="24"/>
          <w:szCs w:val="24"/>
        </w:rPr>
        <w:t>bars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locations. </w:t>
      </w:r>
    </w:p>
    <w:p w14:paraId="7661858C" w14:textId="77777777" w:rsidR="009D06CE" w:rsidRDefault="00425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Merchandise</w:t>
      </w:r>
    </w:p>
    <w:p w14:paraId="7661858D" w14:textId="77777777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/>
        </w:rPr>
        <w:drawing>
          <wp:anchor distT="0" distB="0" distL="114300" distR="114300" simplePos="0" relativeHeight="251677696" behindDoc="0" locked="0" layoutInCell="1" hidden="0" allowOverlap="1" wp14:anchorId="766185DF" wp14:editId="766185E0">
            <wp:simplePos x="0" y="0"/>
            <wp:positionH relativeFrom="column">
              <wp:posOffset>4661535</wp:posOffset>
            </wp:positionH>
            <wp:positionV relativeFrom="paragraph">
              <wp:posOffset>24130</wp:posOffset>
            </wp:positionV>
            <wp:extent cx="942975" cy="939800"/>
            <wp:effectExtent l="0" t="0" r="0" b="0"/>
            <wp:wrapSquare wrapText="bothSides" distT="0" distB="0" distL="114300" distR="114300"/>
            <wp:docPr id="327" name="image11.png" descr="C:\Users\darcey.jackson\AppData\Local\Microsoft\Windows\Temporary Internet Files\Content.IE5\SCBMYQJX\clothes_game_icon_by_inkedicon-d5bpptp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C:\Users\darcey.jackson\AppData\Local\Microsoft\Windows\Temporary Internet Files\Content.IE5\SCBMYQJX\clothes_game_icon_by_inkedicon-d5bpptp[1]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3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61858E" w14:textId="77777777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 xml:space="preserve">Merchandise can be produced in alternative formats within a reasonable time frame.  Please email your request to </w:t>
      </w:r>
      <w:hyperlink r:id="rId24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access@allpointseastfestival.com</w:t>
        </w:r>
      </w:hyperlink>
    </w:p>
    <w:p w14:paraId="7661858F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90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91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92" w14:textId="77777777" w:rsidR="009D06CE" w:rsidRDefault="00425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Quiet space</w:t>
      </w:r>
      <w:r>
        <w:rPr>
          <w:noProof/>
          <w:lang w:val="en-GB"/>
        </w:rPr>
        <w:drawing>
          <wp:anchor distT="0" distB="0" distL="114300" distR="114300" simplePos="0" relativeHeight="251678720" behindDoc="0" locked="0" layoutInCell="1" hidden="0" allowOverlap="1" wp14:anchorId="766185E1" wp14:editId="766185E2">
            <wp:simplePos x="0" y="0"/>
            <wp:positionH relativeFrom="column">
              <wp:posOffset>4637405</wp:posOffset>
            </wp:positionH>
            <wp:positionV relativeFrom="paragraph">
              <wp:posOffset>233045</wp:posOffset>
            </wp:positionV>
            <wp:extent cx="1001395" cy="1001395"/>
            <wp:effectExtent l="0" t="0" r="0" b="0"/>
            <wp:wrapSquare wrapText="bothSides" distT="0" distB="0" distL="114300" distR="114300"/>
            <wp:docPr id="322" name="image2.jpg" descr="C:\Users\darcey.jackson\AppData\Local\Microsoft\Windows\Temporary Internet Files\Content.IE5\WT7N05CY\Prohibido-hablar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darcey.jackson\AppData\Local\Microsoft\Windows\Temporary Internet Files\Content.IE5\WT7N05CY\Prohibido-hablar[1].jp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618593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94" w14:textId="77777777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is a space that people can use when they need to get away from the crowd for a while. It </w:t>
      </w:r>
      <w:proofErr w:type="gramStart"/>
      <w:r>
        <w:rPr>
          <w:rFonts w:ascii="Arial" w:eastAsia="Arial" w:hAnsi="Arial" w:cs="Arial"/>
          <w:sz w:val="24"/>
          <w:szCs w:val="24"/>
        </w:rPr>
        <w:t>is located in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the Welfare Tent.</w:t>
      </w:r>
      <w:r>
        <w:rPr>
          <w:rFonts w:ascii="Arial" w:eastAsia="Arial" w:hAnsi="Arial" w:cs="Arial"/>
          <w:color w:val="363639"/>
          <w:sz w:val="24"/>
          <w:szCs w:val="24"/>
        </w:rPr>
        <w:t xml:space="preserve"> </w:t>
      </w:r>
    </w:p>
    <w:p w14:paraId="76618595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6618596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6618597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6618598" w14:textId="77777777" w:rsidR="009D06CE" w:rsidRDefault="00425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Hidden Disabilities</w:t>
      </w:r>
    </w:p>
    <w:p w14:paraId="76618599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661859A" w14:textId="7B5D69FB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 xml:space="preserve">If you would like support or advice inside </w:t>
      </w:r>
      <w:r w:rsidR="004B0A6D">
        <w:rPr>
          <w:rFonts w:ascii="Arial" w:eastAsia="Arial" w:hAnsi="Arial" w:cs="Arial"/>
          <w:sz w:val="24"/>
          <w:szCs w:val="24"/>
        </w:rPr>
        <w:t xml:space="preserve">Luno presents </w:t>
      </w:r>
      <w:r>
        <w:rPr>
          <w:rFonts w:ascii="Arial" w:eastAsia="Arial" w:hAnsi="Arial" w:cs="Arial"/>
          <w:sz w:val="24"/>
          <w:szCs w:val="24"/>
        </w:rPr>
        <w:t xml:space="preserve">All Points East our Access is based at the </w:t>
      </w:r>
      <w:r w:rsidR="004B0A6D">
        <w:rPr>
          <w:rFonts w:ascii="Arial" w:eastAsia="Arial" w:hAnsi="Arial" w:cs="Arial"/>
          <w:sz w:val="24"/>
          <w:szCs w:val="24"/>
        </w:rPr>
        <w:t>Info Point</w:t>
      </w:r>
      <w:r>
        <w:rPr>
          <w:rFonts w:ascii="Arial" w:eastAsia="Arial" w:hAnsi="Arial" w:cs="Arial"/>
          <w:sz w:val="24"/>
          <w:szCs w:val="24"/>
        </w:rPr>
        <w:t xml:space="preserve">, near the main entrance. Or please contact us in advance with your questions </w:t>
      </w:r>
      <w:hyperlink r:id="rId26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via access@allpointseastfestival.com</w:t>
        </w:r>
      </w:hyperlink>
    </w:p>
    <w:p w14:paraId="7661859B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9C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9D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9E" w14:textId="21B8A2CF" w:rsidR="009D06CE" w:rsidRDefault="00425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 </w:t>
      </w:r>
      <w:r w:rsidR="004B0A6D">
        <w:rPr>
          <w:rFonts w:ascii="Arial" w:eastAsia="Arial" w:hAnsi="Arial" w:cs="Arial"/>
          <w:b/>
          <w:color w:val="000000"/>
          <w:sz w:val="28"/>
          <w:szCs w:val="28"/>
        </w:rPr>
        <w:t>D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og </w:t>
      </w:r>
      <w:r w:rsidR="004B0A6D">
        <w:rPr>
          <w:rFonts w:ascii="Arial" w:eastAsia="Arial" w:hAnsi="Arial" w:cs="Arial"/>
          <w:b/>
          <w:color w:val="000000"/>
          <w:sz w:val="28"/>
          <w:szCs w:val="28"/>
        </w:rPr>
        <w:t>S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pending </w:t>
      </w:r>
      <w:r w:rsidR="004B0A6D">
        <w:rPr>
          <w:rFonts w:ascii="Arial" w:eastAsia="Arial" w:hAnsi="Arial" w:cs="Arial"/>
          <w:b/>
          <w:color w:val="000000"/>
          <w:sz w:val="28"/>
          <w:szCs w:val="28"/>
        </w:rPr>
        <w:t>A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rea for </w:t>
      </w:r>
      <w:r w:rsidR="004B0A6D">
        <w:rPr>
          <w:rFonts w:ascii="Arial" w:eastAsia="Arial" w:hAnsi="Arial" w:cs="Arial"/>
          <w:b/>
          <w:color w:val="000000"/>
          <w:sz w:val="28"/>
          <w:szCs w:val="28"/>
        </w:rPr>
        <w:t>A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ssistance </w:t>
      </w:r>
      <w:r w:rsidR="004B0A6D">
        <w:rPr>
          <w:rFonts w:ascii="Arial" w:eastAsia="Arial" w:hAnsi="Arial" w:cs="Arial"/>
          <w:b/>
          <w:color w:val="000000"/>
          <w:sz w:val="28"/>
          <w:szCs w:val="28"/>
        </w:rPr>
        <w:t>D</w:t>
      </w:r>
      <w:r>
        <w:rPr>
          <w:rFonts w:ascii="Arial" w:eastAsia="Arial" w:hAnsi="Arial" w:cs="Arial"/>
          <w:b/>
          <w:color w:val="000000"/>
          <w:sz w:val="28"/>
          <w:szCs w:val="28"/>
        </w:rPr>
        <w:t>ogs</w:t>
      </w:r>
      <w:r>
        <w:rPr>
          <w:noProof/>
          <w:lang w:val="en-GB"/>
        </w:rPr>
        <w:drawing>
          <wp:anchor distT="0" distB="0" distL="114300" distR="114300" simplePos="0" relativeHeight="251679744" behindDoc="0" locked="0" layoutInCell="1" hidden="0" allowOverlap="1" wp14:anchorId="766185E3" wp14:editId="766185E4">
            <wp:simplePos x="0" y="0"/>
            <wp:positionH relativeFrom="column">
              <wp:posOffset>4160520</wp:posOffset>
            </wp:positionH>
            <wp:positionV relativeFrom="paragraph">
              <wp:posOffset>73660</wp:posOffset>
            </wp:positionV>
            <wp:extent cx="1505585" cy="969645"/>
            <wp:effectExtent l="0" t="0" r="0" b="0"/>
            <wp:wrapSquare wrapText="bothSides" distT="0" distB="0" distL="114300" distR="114300"/>
            <wp:docPr id="329" name="image22.png" descr="Image result for cartoon guide do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 descr="Image result for cartoon guide do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969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61859F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66185A0" w14:textId="434AADF3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 xml:space="preserve">If you require dog spending area on </w:t>
      </w:r>
      <w:r w:rsidR="004B0A6D">
        <w:rPr>
          <w:rFonts w:ascii="Arial" w:eastAsia="Arial" w:hAnsi="Arial" w:cs="Arial"/>
          <w:sz w:val="24"/>
          <w:szCs w:val="24"/>
        </w:rPr>
        <w:t>site,</w:t>
      </w:r>
      <w:r>
        <w:rPr>
          <w:rFonts w:ascii="Arial" w:eastAsia="Arial" w:hAnsi="Arial" w:cs="Arial"/>
          <w:sz w:val="24"/>
          <w:szCs w:val="24"/>
        </w:rPr>
        <w:t xml:space="preserve"> please email your request within a reasonable time frame to </w:t>
      </w:r>
      <w:hyperlink r:id="rId28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access@allpointseastfestival.com</w:t>
        </w:r>
      </w:hyperlink>
    </w:p>
    <w:p w14:paraId="766185A1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66185A2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66185A3" w14:textId="77777777" w:rsidR="009D06CE" w:rsidRDefault="009D06C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66185A4" w14:textId="620BE340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 xml:space="preserve">Other </w:t>
      </w:r>
      <w:r w:rsidR="004B0A6D">
        <w:rPr>
          <w:rFonts w:ascii="Arial" w:eastAsia="Arial" w:hAnsi="Arial" w:cs="Arial"/>
          <w:b/>
          <w:sz w:val="28"/>
          <w:szCs w:val="28"/>
        </w:rPr>
        <w:t>Q</w:t>
      </w:r>
      <w:r>
        <w:rPr>
          <w:rFonts w:ascii="Arial" w:eastAsia="Arial" w:hAnsi="Arial" w:cs="Arial"/>
          <w:b/>
          <w:sz w:val="28"/>
          <w:szCs w:val="28"/>
        </w:rPr>
        <w:t xml:space="preserve">uestions </w:t>
      </w:r>
      <w:r w:rsidR="004B0A6D"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round </w:t>
      </w:r>
      <w:r w:rsidR="004B0A6D"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ccessibility</w:t>
      </w:r>
    </w:p>
    <w:p w14:paraId="766185A5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A6" w14:textId="77777777" w:rsidR="009D06CE" w:rsidRDefault="00425A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 xml:space="preserve">Please contact us in advance via </w:t>
      </w:r>
      <w:hyperlink r:id="rId29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access@allpointseastfestival.com</w:t>
        </w:r>
      </w:hyperlink>
      <w:r>
        <w:rPr>
          <w:rFonts w:ascii="Arial" w:eastAsia="Arial" w:hAnsi="Arial" w:cs="Arial"/>
          <w:sz w:val="24"/>
          <w:szCs w:val="24"/>
        </w:rPr>
        <w:t> any other questions which are not answered on the website.</w:t>
      </w:r>
    </w:p>
    <w:p w14:paraId="766185A7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A8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A9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AA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AB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AC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AD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AE" w14:textId="77777777" w:rsidR="009D06CE" w:rsidRDefault="009D06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6185AF" w14:textId="77777777" w:rsidR="009D06CE" w:rsidRDefault="00425A97">
      <w:pPr>
        <w:spacing w:after="360" w:line="240" w:lineRule="auto"/>
        <w:rPr>
          <w:rFonts w:ascii="Arial" w:eastAsia="Arial" w:hAnsi="Arial" w:cs="Arial"/>
          <w:b/>
          <w:color w:val="1C42A9"/>
          <w:sz w:val="36"/>
          <w:szCs w:val="36"/>
          <w:u w:val="single"/>
        </w:rPr>
      </w:pPr>
      <w:r>
        <w:rPr>
          <w:rFonts w:ascii="Arial" w:eastAsia="Arial" w:hAnsi="Arial" w:cs="Arial"/>
          <w:b/>
          <w:color w:val="1C42A9"/>
          <w:sz w:val="36"/>
          <w:szCs w:val="36"/>
          <w:u w:val="single"/>
        </w:rPr>
        <w:lastRenderedPageBreak/>
        <w:t>Medication</w:t>
      </w:r>
    </w:p>
    <w:p w14:paraId="766185B0" w14:textId="77777777" w:rsidR="009D06CE" w:rsidRDefault="00425A97">
      <w:pPr>
        <w:spacing w:after="360" w:line="240" w:lineRule="auto"/>
        <w:rPr>
          <w:rFonts w:ascii="Arial" w:eastAsia="Arial" w:hAnsi="Arial" w:cs="Arial"/>
          <w:b/>
          <w:color w:val="1C42A9"/>
          <w:sz w:val="36"/>
          <w:szCs w:val="36"/>
          <w:u w:val="single"/>
        </w:rPr>
      </w:pPr>
      <w:r>
        <w:rPr>
          <w:noProof/>
          <w:lang w:val="en-GB"/>
        </w:rPr>
        <w:drawing>
          <wp:anchor distT="0" distB="0" distL="114300" distR="114300" simplePos="0" relativeHeight="251680768" behindDoc="0" locked="0" layoutInCell="1" hidden="0" allowOverlap="1" wp14:anchorId="766185E5" wp14:editId="766185E6">
            <wp:simplePos x="0" y="0"/>
            <wp:positionH relativeFrom="column">
              <wp:posOffset>4220845</wp:posOffset>
            </wp:positionH>
            <wp:positionV relativeFrom="paragraph">
              <wp:posOffset>197485</wp:posOffset>
            </wp:positionV>
            <wp:extent cx="1156970" cy="1156970"/>
            <wp:effectExtent l="0" t="0" r="0" b="0"/>
            <wp:wrapSquare wrapText="bothSides" distT="0" distB="0" distL="114300" distR="114300"/>
            <wp:docPr id="312" name="image7.png" descr="C:\Users\darcey.jackson\AppData\Local\Microsoft\Windows\Temporary Internet Files\Content.IE5\7252EC9R\emergency-clipart-12422396261783581009Cruz_Roja.svg_.med_-300x30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:\Users\darcey.jackson\AppData\Local\Microsoft\Windows\Temporary Internet Files\Content.IE5\7252EC9R\emergency-clipart-12422396261783581009Cruz_Roja.svg_.med_-300x300[1]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156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6185B1" w14:textId="77777777" w:rsidR="009D06CE" w:rsidRDefault="00425A97">
      <w:pPr>
        <w:spacing w:after="36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bring any medication that you would normally take.  Medication can be safely stored and refrigerated at the event First Aid point on site if required.</w:t>
      </w:r>
    </w:p>
    <w:p w14:paraId="766185B2" w14:textId="77777777" w:rsidR="009D06CE" w:rsidRDefault="00425A97">
      <w:pPr>
        <w:spacing w:after="36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remember that all medication must be self-administered.</w:t>
      </w:r>
    </w:p>
    <w:p w14:paraId="766185B3" w14:textId="77777777" w:rsidR="009D06CE" w:rsidRDefault="009D06CE">
      <w:pPr>
        <w:spacing w:after="360" w:line="240" w:lineRule="auto"/>
        <w:rPr>
          <w:rFonts w:ascii="Arial" w:eastAsia="Arial" w:hAnsi="Arial" w:cs="Arial"/>
          <w:b/>
          <w:color w:val="1C42A9"/>
          <w:sz w:val="36"/>
          <w:szCs w:val="36"/>
        </w:rPr>
      </w:pPr>
    </w:p>
    <w:p w14:paraId="766185B4" w14:textId="77777777" w:rsidR="009D06CE" w:rsidRDefault="009D06CE">
      <w:pPr>
        <w:spacing w:after="360" w:line="240" w:lineRule="auto"/>
        <w:rPr>
          <w:rFonts w:ascii="Arial" w:eastAsia="Arial" w:hAnsi="Arial" w:cs="Arial"/>
          <w:b/>
          <w:color w:val="1C42A9"/>
          <w:sz w:val="36"/>
          <w:szCs w:val="36"/>
          <w:u w:val="single"/>
        </w:rPr>
      </w:pPr>
    </w:p>
    <w:p w14:paraId="766185B5" w14:textId="77777777" w:rsidR="009D06CE" w:rsidRDefault="00425A97">
      <w:pPr>
        <w:spacing w:after="360" w:line="240" w:lineRule="auto"/>
        <w:rPr>
          <w:rFonts w:ascii="Arial" w:eastAsia="Arial" w:hAnsi="Arial" w:cs="Arial"/>
          <w:b/>
          <w:color w:val="1C42A9"/>
          <w:sz w:val="36"/>
          <w:szCs w:val="36"/>
          <w:u w:val="single"/>
        </w:rPr>
      </w:pPr>
      <w:r>
        <w:rPr>
          <w:rFonts w:ascii="Arial" w:eastAsia="Arial" w:hAnsi="Arial" w:cs="Arial"/>
          <w:b/>
          <w:color w:val="1C42A9"/>
          <w:sz w:val="36"/>
          <w:szCs w:val="36"/>
          <w:u w:val="single"/>
        </w:rPr>
        <w:t>Strobe Lighting</w:t>
      </w:r>
      <w:r>
        <w:rPr>
          <w:noProof/>
          <w:lang w:val="en-GB"/>
        </w:rPr>
        <w:drawing>
          <wp:anchor distT="0" distB="0" distL="114300" distR="114300" simplePos="0" relativeHeight="251681792" behindDoc="0" locked="0" layoutInCell="1" hidden="0" allowOverlap="1" wp14:anchorId="766185E7" wp14:editId="766185E8">
            <wp:simplePos x="0" y="0"/>
            <wp:positionH relativeFrom="column">
              <wp:posOffset>3968750</wp:posOffset>
            </wp:positionH>
            <wp:positionV relativeFrom="paragraph">
              <wp:posOffset>405130</wp:posOffset>
            </wp:positionV>
            <wp:extent cx="1891665" cy="1224915"/>
            <wp:effectExtent l="0" t="0" r="0" b="0"/>
            <wp:wrapSquare wrapText="bothSides" distT="0" distB="0" distL="114300" distR="114300"/>
            <wp:docPr id="326" name="image16.jpg" descr="Image result for strobe light war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Image result for strobe light warni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224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6185B6" w14:textId="77777777" w:rsidR="009D06CE" w:rsidRDefault="009D06CE">
      <w:pPr>
        <w:spacing w:after="360" w:line="240" w:lineRule="auto"/>
        <w:rPr>
          <w:rFonts w:ascii="Arial" w:eastAsia="Arial" w:hAnsi="Arial" w:cs="Arial"/>
          <w:sz w:val="24"/>
          <w:szCs w:val="24"/>
        </w:rPr>
      </w:pPr>
    </w:p>
    <w:p w14:paraId="766185B7" w14:textId="77777777" w:rsidR="009D06CE" w:rsidRDefault="00425A97">
      <w:pPr>
        <w:spacing w:after="36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note that it is likely that most acts performing at the event will use strobe lighting as part of their performance.</w:t>
      </w:r>
      <w:r>
        <w:rPr>
          <w:color w:val="0000FF"/>
        </w:rPr>
        <w:t xml:space="preserve"> </w:t>
      </w:r>
    </w:p>
    <w:p w14:paraId="766185B8" w14:textId="77777777" w:rsidR="009D06CE" w:rsidRDefault="009D06CE"/>
    <w:sectPr w:rsidR="009D06C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B6207"/>
    <w:multiLevelType w:val="multilevel"/>
    <w:tmpl w:val="D320F5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0394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CE"/>
    <w:rsid w:val="003D1F8D"/>
    <w:rsid w:val="00425A97"/>
    <w:rsid w:val="004B0A6D"/>
    <w:rsid w:val="005F129C"/>
    <w:rsid w:val="009D06CE"/>
    <w:rsid w:val="00C9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8521"/>
  <w15:docId w15:val="{6D3BA847-0886-4BEA-9E65-C0E97D8B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E86137"/>
    <w:rPr>
      <w:color w:val="0000FF"/>
      <w:u w:val="singl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E861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EB5"/>
  </w:style>
  <w:style w:type="paragraph" w:styleId="Footer">
    <w:name w:val="footer"/>
    <w:basedOn w:val="Normal"/>
    <w:link w:val="FooterChar"/>
    <w:uiPriority w:val="99"/>
    <w:unhideWhenUsed/>
    <w:rsid w:val="00D47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EB5"/>
  </w:style>
  <w:style w:type="paragraph" w:styleId="ListParagraph">
    <w:name w:val="List Paragraph"/>
    <w:basedOn w:val="Normal"/>
    <w:uiPriority w:val="34"/>
    <w:qFormat/>
    <w:rsid w:val="00E47B1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4B0A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access@allpointseastfestiva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access@allpointseastfestival.com" TargetMode="Externa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jp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yperlink" Target="mailto:access@allpointseastfestiva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mailto:access@allpointseastfestival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7.png"/><Relationship Id="rId28" Type="http://schemas.openxmlformats.org/officeDocument/2006/relationships/hyperlink" Target="mailto:access@allpointseastfestival.com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jpg"/><Relationship Id="rId31" Type="http://schemas.openxmlformats.org/officeDocument/2006/relationships/image" Target="media/image21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19.png"/><Relationship Id="rId30" Type="http://schemas.openxmlformats.org/officeDocument/2006/relationships/image" Target="media/image20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L02KJlQFQQL/4oPWzTDMdKDg2g==">AMUW2mV1CZbU1Ex7pLj7CPYPb4xTNsE1RyKZWJkMrpg0GkxFF0apmEpQ3h9iiQLjbumcF9HeIFYNtInLabgMgF57KRkwM9aXF1+8w7U/79+Jqehyc4daqtTQRpnhIJQsyifXzaZl97+G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Anschutz Entertainment Group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Darcey Jackson</dc:creator>
  <cp:lastModifiedBy>Gintarė Einorytė</cp:lastModifiedBy>
  <cp:revision>2</cp:revision>
  <dcterms:created xsi:type="dcterms:W3CDTF">2022-08-14T13:31:00Z</dcterms:created>
  <dcterms:modified xsi:type="dcterms:W3CDTF">2022-08-14T13:31:00Z</dcterms:modified>
</cp:coreProperties>
</file>